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83" w:rsidRDefault="00F6063D" w:rsidP="00F606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FB0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F194B">
        <w:rPr>
          <w:rFonts w:ascii="Times New Roman" w:hAnsi="Times New Roman"/>
          <w:b/>
          <w:sz w:val="28"/>
          <w:szCs w:val="28"/>
        </w:rPr>
        <w:t xml:space="preserve">ПЯТИЛЕТСКОГО </w:t>
      </w:r>
      <w:r w:rsidRPr="00855FB0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FF194B" w:rsidRDefault="002F061C" w:rsidP="00F606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ЧЕРЕПАНОВСКОГО </w:t>
      </w:r>
      <w:r w:rsidR="00F6063D" w:rsidRPr="00855FB0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6063D" w:rsidRDefault="00F6063D" w:rsidP="00F606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FB0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F6063D" w:rsidRDefault="00F6063D" w:rsidP="00F606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63D" w:rsidRPr="00FF194B" w:rsidRDefault="00F6063D" w:rsidP="00F606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194B">
        <w:rPr>
          <w:rFonts w:ascii="Times New Roman" w:hAnsi="Times New Roman"/>
          <w:b/>
          <w:sz w:val="32"/>
          <w:szCs w:val="32"/>
        </w:rPr>
        <w:t>ПОСТАНОВЛЕНИЕ</w:t>
      </w:r>
    </w:p>
    <w:p w:rsidR="00F6063D" w:rsidRDefault="00F6063D" w:rsidP="00F606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63D" w:rsidRDefault="00FF194B" w:rsidP="00FF19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5FFA">
        <w:rPr>
          <w:rFonts w:ascii="Times New Roman" w:hAnsi="Times New Roman"/>
          <w:sz w:val="28"/>
          <w:szCs w:val="28"/>
        </w:rPr>
        <w:t>14</w:t>
      </w:r>
      <w:r w:rsidR="003459E5">
        <w:rPr>
          <w:rFonts w:ascii="Times New Roman" w:hAnsi="Times New Roman"/>
          <w:sz w:val="28"/>
          <w:szCs w:val="28"/>
        </w:rPr>
        <w:t>.11.2017г.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45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26FA6">
        <w:rPr>
          <w:rFonts w:ascii="Times New Roman" w:hAnsi="Times New Roman"/>
          <w:sz w:val="28"/>
          <w:szCs w:val="28"/>
        </w:rPr>
        <w:t>104</w:t>
      </w:r>
    </w:p>
    <w:p w:rsidR="00F6063D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3D" w:rsidRDefault="00F6063D" w:rsidP="00F606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5FB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26FA6">
        <w:rPr>
          <w:rFonts w:ascii="Times New Roman" w:hAnsi="Times New Roman"/>
          <w:sz w:val="28"/>
          <w:szCs w:val="28"/>
        </w:rPr>
        <w:t>Майского</w:t>
      </w:r>
      <w:r w:rsidR="00FF194B">
        <w:rPr>
          <w:rFonts w:ascii="Times New Roman" w:hAnsi="Times New Roman"/>
          <w:sz w:val="28"/>
          <w:szCs w:val="28"/>
        </w:rPr>
        <w:t xml:space="preserve"> </w:t>
      </w:r>
      <w:r w:rsidRPr="00855FB0">
        <w:rPr>
          <w:rFonts w:ascii="Times New Roman" w:hAnsi="Times New Roman"/>
          <w:sz w:val="28"/>
          <w:szCs w:val="28"/>
        </w:rPr>
        <w:t xml:space="preserve">сельсовета </w:t>
      </w:r>
      <w:r w:rsidR="002F061C">
        <w:rPr>
          <w:rFonts w:ascii="Times New Roman" w:hAnsi="Times New Roman"/>
          <w:sz w:val="28"/>
          <w:szCs w:val="28"/>
        </w:rPr>
        <w:t xml:space="preserve">Черепановского </w:t>
      </w:r>
      <w:r w:rsidRPr="00855FB0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126FA6">
        <w:rPr>
          <w:rFonts w:ascii="Times New Roman" w:hAnsi="Times New Roman"/>
          <w:sz w:val="28"/>
          <w:szCs w:val="28"/>
        </w:rPr>
        <w:t>20.11</w:t>
      </w:r>
      <w:r w:rsidR="00FF194B">
        <w:rPr>
          <w:rFonts w:ascii="Times New Roman" w:hAnsi="Times New Roman"/>
          <w:sz w:val="28"/>
          <w:szCs w:val="28"/>
        </w:rPr>
        <w:t>.2012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26FA6">
        <w:rPr>
          <w:rFonts w:ascii="Times New Roman" w:hAnsi="Times New Roman"/>
          <w:sz w:val="28"/>
          <w:szCs w:val="28"/>
        </w:rPr>
        <w:t>262</w:t>
      </w:r>
      <w:r w:rsidR="00065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"Об утверждении административного регламента представления муниципальной услуги по присвоению</w:t>
      </w:r>
      <w:r w:rsidR="00597955">
        <w:rPr>
          <w:rFonts w:ascii="Times New Roman" w:hAnsi="Times New Roman"/>
          <w:sz w:val="28"/>
          <w:szCs w:val="28"/>
        </w:rPr>
        <w:t>, изменению</w:t>
      </w:r>
      <w:r>
        <w:rPr>
          <w:rFonts w:ascii="Times New Roman" w:hAnsi="Times New Roman"/>
          <w:sz w:val="28"/>
          <w:szCs w:val="28"/>
        </w:rPr>
        <w:t xml:space="preserve"> и аннулированию адресов объектов </w:t>
      </w:r>
      <w:r w:rsidR="003459E5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>"</w:t>
      </w:r>
    </w:p>
    <w:p w:rsidR="00F6063D" w:rsidRPr="000B2E1A" w:rsidRDefault="00F6063D" w:rsidP="00F606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6063D" w:rsidRPr="00A07F0E" w:rsidRDefault="00F6063D" w:rsidP="00F60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F0E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 xml:space="preserve">йской федерации", администрация </w:t>
      </w:r>
      <w:r w:rsidR="00126FA6">
        <w:rPr>
          <w:rFonts w:ascii="Times New Roman" w:hAnsi="Times New Roman"/>
          <w:sz w:val="28"/>
          <w:szCs w:val="28"/>
        </w:rPr>
        <w:t>Майского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2F061C">
        <w:rPr>
          <w:rFonts w:ascii="Times New Roman" w:hAnsi="Times New Roman"/>
          <w:sz w:val="28"/>
          <w:szCs w:val="28"/>
        </w:rPr>
        <w:t xml:space="preserve">Черепановского 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6063D" w:rsidRDefault="00F6063D" w:rsidP="00F606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7F0E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F6063D" w:rsidRPr="000B2E1A" w:rsidRDefault="00F6063D" w:rsidP="00F6063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3D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126FA6">
        <w:rPr>
          <w:rFonts w:ascii="Times New Roman" w:hAnsi="Times New Roman"/>
          <w:sz w:val="28"/>
          <w:szCs w:val="28"/>
        </w:rPr>
        <w:t>Майского</w:t>
      </w:r>
      <w:r w:rsidRPr="004073D4">
        <w:rPr>
          <w:rFonts w:ascii="Times New Roman" w:hAnsi="Times New Roman"/>
          <w:sz w:val="28"/>
          <w:szCs w:val="28"/>
        </w:rPr>
        <w:t xml:space="preserve"> сельсовета </w:t>
      </w:r>
      <w:r w:rsidR="002F061C">
        <w:rPr>
          <w:rFonts w:ascii="Times New Roman" w:hAnsi="Times New Roman"/>
          <w:sz w:val="28"/>
          <w:szCs w:val="28"/>
        </w:rPr>
        <w:t xml:space="preserve">Черепановского </w:t>
      </w:r>
      <w:r w:rsidRPr="004073D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айона Новосибирской области от </w:t>
      </w:r>
      <w:r w:rsidR="00126FA6">
        <w:rPr>
          <w:rFonts w:ascii="Times New Roman" w:hAnsi="Times New Roman"/>
          <w:sz w:val="28"/>
          <w:szCs w:val="28"/>
        </w:rPr>
        <w:t>20.11</w:t>
      </w:r>
      <w:r w:rsidR="003459E5">
        <w:rPr>
          <w:rFonts w:ascii="Times New Roman" w:hAnsi="Times New Roman"/>
          <w:sz w:val="28"/>
          <w:szCs w:val="28"/>
        </w:rPr>
        <w:t>.2012г.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26FA6">
        <w:rPr>
          <w:rFonts w:ascii="Times New Roman" w:hAnsi="Times New Roman"/>
          <w:sz w:val="28"/>
          <w:szCs w:val="28"/>
        </w:rPr>
        <w:t>262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"Об утверждении административного регламента представления муниципальной услуги по присвоению</w:t>
      </w:r>
      <w:r w:rsidR="006F7C80">
        <w:rPr>
          <w:rFonts w:ascii="Times New Roman" w:hAnsi="Times New Roman"/>
          <w:sz w:val="28"/>
          <w:szCs w:val="28"/>
        </w:rPr>
        <w:t>, изменению</w:t>
      </w:r>
      <w:r>
        <w:rPr>
          <w:rFonts w:ascii="Times New Roman" w:hAnsi="Times New Roman"/>
          <w:sz w:val="28"/>
          <w:szCs w:val="28"/>
        </w:rPr>
        <w:t xml:space="preserve"> и аннулированию адресов объектов </w:t>
      </w:r>
      <w:r w:rsidR="003459E5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>" следующие изменения:</w:t>
      </w:r>
    </w:p>
    <w:p w:rsidR="00F6063D" w:rsidRPr="000B2E1A" w:rsidRDefault="00F6063D" w:rsidP="00F6063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Административный регламент представления муниципальной услуги по присвоению</w:t>
      </w:r>
      <w:r w:rsidR="006F7C80">
        <w:rPr>
          <w:rFonts w:ascii="Times New Roman" w:hAnsi="Times New Roman"/>
          <w:sz w:val="28"/>
          <w:szCs w:val="28"/>
        </w:rPr>
        <w:t>, изменению</w:t>
      </w:r>
      <w:r>
        <w:rPr>
          <w:rFonts w:ascii="Times New Roman" w:hAnsi="Times New Roman"/>
          <w:sz w:val="28"/>
          <w:szCs w:val="28"/>
        </w:rPr>
        <w:t xml:space="preserve"> и аннулированию адресов объектов </w:t>
      </w:r>
      <w:r w:rsidR="003459E5">
        <w:rPr>
          <w:rFonts w:ascii="Times New Roman" w:hAnsi="Times New Roman"/>
          <w:color w:val="000000"/>
          <w:sz w:val="28"/>
          <w:szCs w:val="28"/>
        </w:rPr>
        <w:t>недвижимости</w:t>
      </w:r>
      <w:r w:rsidRPr="000B2E1A">
        <w:rPr>
          <w:rFonts w:ascii="Times New Roman" w:hAnsi="Times New Roman"/>
          <w:color w:val="000000"/>
          <w:sz w:val="28"/>
          <w:szCs w:val="28"/>
        </w:rPr>
        <w:t>:</w:t>
      </w:r>
    </w:p>
    <w:p w:rsidR="00F6063D" w:rsidRPr="00C66E44" w:rsidRDefault="00F6063D" w:rsidP="00F6063D">
      <w:pPr>
        <w:pStyle w:val="a3"/>
        <w:numPr>
          <w:ilvl w:val="2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6E44">
        <w:rPr>
          <w:rFonts w:ascii="Times New Roman" w:hAnsi="Times New Roman"/>
          <w:sz w:val="28"/>
          <w:szCs w:val="28"/>
        </w:rPr>
        <w:t xml:space="preserve">Пункт 2.4.1. изложить в следующей редакции: </w:t>
      </w:r>
    </w:p>
    <w:p w:rsidR="00D87318" w:rsidRPr="00D87318" w:rsidRDefault="00F6063D" w:rsidP="00D873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66E44">
        <w:rPr>
          <w:rFonts w:ascii="Times New Roman" w:hAnsi="Times New Roman"/>
          <w:sz w:val="28"/>
          <w:szCs w:val="28"/>
        </w:rPr>
        <w:t>«2.4.1.Общий срок принятия решения о предоставлении муниципальной услуги составляет не более чем 12 рабочих дней со дня  поступления заявления</w:t>
      </w:r>
      <w:r>
        <w:rPr>
          <w:rFonts w:ascii="Times New Roman" w:hAnsi="Times New Roman"/>
          <w:sz w:val="28"/>
          <w:szCs w:val="28"/>
        </w:rPr>
        <w:t>".</w:t>
      </w:r>
    </w:p>
    <w:p w:rsidR="00F6063D" w:rsidRPr="00A12F83" w:rsidRDefault="00F6063D" w:rsidP="00F6063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AF7">
        <w:rPr>
          <w:rFonts w:ascii="Times New Roman" w:hAnsi="Times New Roman"/>
          <w:sz w:val="28"/>
          <w:szCs w:val="28"/>
        </w:rPr>
        <w:t>Опубликовать настоящие постановление</w:t>
      </w:r>
      <w:r w:rsidRPr="00024796">
        <w:rPr>
          <w:rFonts w:ascii="Times New Roman" w:hAnsi="Times New Roman"/>
          <w:sz w:val="28"/>
          <w:szCs w:val="28"/>
        </w:rPr>
        <w:t xml:space="preserve"> в газете "</w:t>
      </w:r>
      <w:r w:rsidR="00126FA6">
        <w:rPr>
          <w:rFonts w:ascii="Times New Roman" w:hAnsi="Times New Roman"/>
          <w:sz w:val="28"/>
          <w:szCs w:val="28"/>
        </w:rPr>
        <w:t>Майские ведомости</w:t>
      </w:r>
      <w:r w:rsidRPr="00024796">
        <w:rPr>
          <w:rFonts w:ascii="Times New Roman" w:hAnsi="Times New Roman"/>
          <w:sz w:val="28"/>
          <w:szCs w:val="28"/>
        </w:rPr>
        <w:t xml:space="preserve">", и на официальном сайте администрации </w:t>
      </w:r>
      <w:r w:rsidR="00126FA6">
        <w:rPr>
          <w:rFonts w:ascii="Times New Roman" w:hAnsi="Times New Roman"/>
          <w:sz w:val="28"/>
          <w:szCs w:val="28"/>
        </w:rPr>
        <w:t>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796">
        <w:rPr>
          <w:rFonts w:ascii="Times New Roman" w:hAnsi="Times New Roman"/>
          <w:sz w:val="28"/>
          <w:szCs w:val="28"/>
        </w:rPr>
        <w:t xml:space="preserve">сельсовета </w:t>
      </w:r>
      <w:r w:rsidR="002F061C">
        <w:rPr>
          <w:rFonts w:ascii="Times New Roman" w:hAnsi="Times New Roman"/>
          <w:sz w:val="28"/>
          <w:szCs w:val="28"/>
        </w:rPr>
        <w:t xml:space="preserve">Черепановского </w:t>
      </w:r>
      <w:r w:rsidRPr="00024796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6063D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3D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3D" w:rsidRDefault="00BC5FFA" w:rsidP="00BC5FFA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6063D">
        <w:rPr>
          <w:rFonts w:ascii="Times New Roman" w:hAnsi="Times New Roman"/>
          <w:sz w:val="28"/>
          <w:szCs w:val="28"/>
        </w:rPr>
        <w:t xml:space="preserve"> </w:t>
      </w:r>
      <w:r w:rsidR="00126FA6">
        <w:rPr>
          <w:rFonts w:ascii="Times New Roman" w:hAnsi="Times New Roman"/>
          <w:sz w:val="28"/>
          <w:szCs w:val="28"/>
        </w:rPr>
        <w:t>Майского</w:t>
      </w:r>
      <w:r w:rsidR="00F6063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А.Л.Поздняков</w:t>
      </w:r>
    </w:p>
    <w:p w:rsidR="003459E5" w:rsidRDefault="002F061C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</w:t>
      </w:r>
      <w:r w:rsidR="00F6063D">
        <w:rPr>
          <w:rFonts w:ascii="Times New Roman" w:hAnsi="Times New Roman"/>
          <w:sz w:val="28"/>
          <w:szCs w:val="28"/>
        </w:rPr>
        <w:t xml:space="preserve"> района </w:t>
      </w:r>
    </w:p>
    <w:p w:rsidR="00F6063D" w:rsidRPr="00E7397D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E7397D">
        <w:rPr>
          <w:rFonts w:ascii="Times New Roman" w:hAnsi="Times New Roman"/>
          <w:sz w:val="28"/>
          <w:szCs w:val="28"/>
        </w:rPr>
        <w:t xml:space="preserve">области   </w:t>
      </w:r>
      <w:r w:rsidR="003459E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26FA6">
        <w:rPr>
          <w:rFonts w:ascii="Times New Roman" w:hAnsi="Times New Roman"/>
          <w:sz w:val="28"/>
          <w:szCs w:val="28"/>
        </w:rPr>
        <w:t xml:space="preserve">         </w:t>
      </w:r>
      <w:r w:rsidRPr="00E7397D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6063D" w:rsidRPr="00855FB0" w:rsidRDefault="00F6063D" w:rsidP="00F6063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459E5" w:rsidRDefault="003459E5" w:rsidP="003459E5">
      <w:pPr>
        <w:spacing w:after="0"/>
        <w:rPr>
          <w:rFonts w:ascii="Times New Roman" w:hAnsi="Times New Roman"/>
          <w:sz w:val="28"/>
          <w:szCs w:val="28"/>
        </w:rPr>
      </w:pPr>
    </w:p>
    <w:p w:rsidR="003459E5" w:rsidRDefault="003459E5" w:rsidP="003459E5">
      <w:pPr>
        <w:spacing w:after="0"/>
        <w:rPr>
          <w:rFonts w:ascii="Times New Roman" w:hAnsi="Times New Roman"/>
          <w:sz w:val="28"/>
          <w:szCs w:val="28"/>
        </w:rPr>
      </w:pPr>
    </w:p>
    <w:p w:rsidR="003459E5" w:rsidRPr="003459E5" w:rsidRDefault="00126FA6" w:rsidP="003459E5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Е.Ф.Иванникова</w:t>
      </w:r>
    </w:p>
    <w:p w:rsidR="003459E5" w:rsidRPr="003459E5" w:rsidRDefault="00126FA6" w:rsidP="003459E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57 234</w:t>
      </w:r>
    </w:p>
    <w:sectPr w:rsidR="003459E5" w:rsidRPr="003459E5" w:rsidSect="0029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5ED"/>
    <w:multiLevelType w:val="multilevel"/>
    <w:tmpl w:val="D4C2A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8F297A"/>
    <w:multiLevelType w:val="multilevel"/>
    <w:tmpl w:val="1FC0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3D"/>
    <w:rsid w:val="000229C9"/>
    <w:rsid w:val="00065EC0"/>
    <w:rsid w:val="00126FA6"/>
    <w:rsid w:val="002233B0"/>
    <w:rsid w:val="00295ADF"/>
    <w:rsid w:val="002F061C"/>
    <w:rsid w:val="003459E5"/>
    <w:rsid w:val="004B4F83"/>
    <w:rsid w:val="00597955"/>
    <w:rsid w:val="006F7C80"/>
    <w:rsid w:val="009801E6"/>
    <w:rsid w:val="00A32491"/>
    <w:rsid w:val="00BC5FFA"/>
    <w:rsid w:val="00C02CDB"/>
    <w:rsid w:val="00CD74F2"/>
    <w:rsid w:val="00D55933"/>
    <w:rsid w:val="00D87318"/>
    <w:rsid w:val="00F1772E"/>
    <w:rsid w:val="00F6063D"/>
    <w:rsid w:val="00FF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3D"/>
    <w:pPr>
      <w:ind w:left="720"/>
      <w:contextualSpacing/>
    </w:pPr>
  </w:style>
  <w:style w:type="paragraph" w:customStyle="1" w:styleId="s1">
    <w:name w:val="s_1"/>
    <w:basedOn w:val="a"/>
    <w:rsid w:val="00F60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63D"/>
  </w:style>
  <w:style w:type="character" w:styleId="a4">
    <w:name w:val="Hyperlink"/>
    <w:basedOn w:val="a0"/>
    <w:uiPriority w:val="99"/>
    <w:semiHidden/>
    <w:unhideWhenUsed/>
    <w:rsid w:val="00F606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3D"/>
    <w:pPr>
      <w:ind w:left="720"/>
      <w:contextualSpacing/>
    </w:pPr>
  </w:style>
  <w:style w:type="paragraph" w:customStyle="1" w:styleId="s1">
    <w:name w:val="s_1"/>
    <w:basedOn w:val="a"/>
    <w:rsid w:val="00F60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63D"/>
  </w:style>
  <w:style w:type="character" w:styleId="a4">
    <w:name w:val="Hyperlink"/>
    <w:basedOn w:val="a0"/>
    <w:uiPriority w:val="99"/>
    <w:semiHidden/>
    <w:unhideWhenUsed/>
    <w:rsid w:val="00F60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2017-11-14T09:03:00Z</cp:lastPrinted>
  <dcterms:created xsi:type="dcterms:W3CDTF">2017-11-15T07:11:00Z</dcterms:created>
  <dcterms:modified xsi:type="dcterms:W3CDTF">2017-11-15T07:11:00Z</dcterms:modified>
</cp:coreProperties>
</file>