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7E2" w:rsidRPr="00D34918" w:rsidRDefault="00C807E2" w:rsidP="007531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СОВЕТ ДЕПУТАТОВ МАЙСКОГО СЕЛЬСОВЕТА</w:t>
      </w:r>
    </w:p>
    <w:p w:rsidR="00C807E2" w:rsidRPr="00D34918" w:rsidRDefault="00C807E2" w:rsidP="00C80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ЧЕРЕПАНОВСКОГО РАЙОНА</w:t>
      </w:r>
    </w:p>
    <w:p w:rsidR="00C807E2" w:rsidRPr="00D34918" w:rsidRDefault="00C807E2" w:rsidP="00C80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C807E2" w:rsidRPr="00D34918" w:rsidRDefault="00D34918" w:rsidP="00C807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пятого созыва</w:t>
      </w:r>
    </w:p>
    <w:p w:rsidR="000600DE" w:rsidRPr="00D34918" w:rsidRDefault="000600DE" w:rsidP="00D34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34918" w:rsidRPr="00D34918" w:rsidRDefault="00D34918" w:rsidP="00D34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РЕШЕНИЕ</w:t>
      </w:r>
    </w:p>
    <w:p w:rsidR="00D34918" w:rsidRDefault="00D34918" w:rsidP="00D34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34918">
        <w:rPr>
          <w:rFonts w:ascii="Times New Roman" w:hAnsi="Times New Roman"/>
          <w:b/>
          <w:sz w:val="28"/>
          <w:szCs w:val="28"/>
        </w:rPr>
        <w:t>двадцатой сессии</w:t>
      </w:r>
    </w:p>
    <w:p w:rsidR="00925663" w:rsidRDefault="00925663" w:rsidP="00D349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(внеочередной)</w:t>
      </w:r>
    </w:p>
    <w:p w:rsidR="00925663" w:rsidRPr="00D34918" w:rsidRDefault="00925663" w:rsidP="00D3491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Pr="002E6F27" w:rsidRDefault="00D34918" w:rsidP="002E6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от 29.06</w:t>
      </w:r>
      <w:r w:rsidR="002E6F27" w:rsidRP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>.2017 г.</w:t>
      </w:r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         </w:t>
      </w:r>
      <w:proofErr w:type="spellStart"/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proofErr w:type="gramStart"/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>.М</w:t>
      </w:r>
      <w:proofErr w:type="gramEnd"/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>айский</w:t>
      </w:r>
      <w:proofErr w:type="spellEnd"/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</w:t>
      </w:r>
      <w:r w:rsidR="002E6F2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№  6</w:t>
      </w: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2E6F27" w:rsidRPr="002E6F27" w:rsidRDefault="002E6F27" w:rsidP="002E6F2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О внесении изменений в устав</w:t>
      </w:r>
      <w:r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 Майского сельсовета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Черепановского района Новосибирской области, принятии проекта муниципального правового акта о внесении изменений в</w:t>
      </w:r>
      <w:r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устав Майского сельсовета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Черепановского  района Новосибирской области.</w:t>
      </w:r>
    </w:p>
    <w:p w:rsidR="002E6F27" w:rsidRPr="002E6F27" w:rsidRDefault="002E6F27" w:rsidP="002E6F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 Федеральным законом от 06.03.2003 № 131-ФЗ «Об общих принципах организации местного самоуправления в Российской Федерации»,  и Федеральным законом от 03.04.2017 № 64-ФЗ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 </w:t>
      </w:r>
      <w:r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приведения устава Майского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сельсовета Черепановского района Новосибирской области в соответствие с действующим законодательством, Совет депутатов </w:t>
      </w:r>
      <w:r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Майского сельсовета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Черепановского района Новосибирской области решил:</w:t>
      </w:r>
    </w:p>
    <w:p w:rsidR="002E6F27" w:rsidRPr="002E6F27" w:rsidRDefault="002E6F27" w:rsidP="002E6F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1. Принять проект муниципального правового акта «О внесении изменений в устав</w:t>
      </w:r>
      <w:r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 Майского сельсовета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Черепановского района Новосибирской области» (прилагается). </w:t>
      </w:r>
    </w:p>
    <w:p w:rsidR="005B6C91" w:rsidRDefault="002E6F27" w:rsidP="002E6F27">
      <w:pPr>
        <w:shd w:val="clear" w:color="auto" w:fill="FFFFFF"/>
        <w:tabs>
          <w:tab w:val="left" w:pos="744"/>
        </w:tabs>
        <w:spacing w:after="0" w:line="240" w:lineRule="auto"/>
        <w:ind w:firstLine="470"/>
        <w:jc w:val="both"/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 xml:space="preserve">    2.</w:t>
      </w:r>
      <w:r w:rsidR="005B6C91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 xml:space="preserve"> Обсудить предложенный проект муниципального правового акта на публичных слушаниях. Назначить публичные слушания по проекту муниципального правового акта «О внесении изменений в Устав Майского сельсовета Черепановского рай</w:t>
      </w:r>
      <w:r w:rsidR="00A07DD8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она Новосибирской области» на 07</w:t>
      </w:r>
      <w:bookmarkStart w:id="0" w:name="_GoBack"/>
      <w:bookmarkEnd w:id="0"/>
      <w:r w:rsidR="005B6C91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 xml:space="preserve">.07.2017 года с 14:00 до 15: 00 часов в помещении администрации Майского сельсовета Черепановского района Новосибирской области по адресу: ул. </w:t>
      </w:r>
      <w:proofErr w:type="gramStart"/>
      <w:r w:rsidR="005B6C91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Школьная</w:t>
      </w:r>
      <w:proofErr w:type="gramEnd"/>
      <w:r w:rsidR="005B6C91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,9, п. Майский Черепановского района Новосибирской области</w:t>
      </w:r>
      <w:r w:rsidR="009E734C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.</w:t>
      </w:r>
    </w:p>
    <w:p w:rsidR="002E6F27" w:rsidRPr="002E6F27" w:rsidRDefault="009E734C" w:rsidP="002E6F27">
      <w:pPr>
        <w:shd w:val="clear" w:color="auto" w:fill="FFFFFF"/>
        <w:tabs>
          <w:tab w:val="left" w:pos="744"/>
        </w:tabs>
        <w:spacing w:after="0" w:line="240" w:lineRule="auto"/>
        <w:ind w:firstLine="470"/>
        <w:jc w:val="both"/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3.</w:t>
      </w:r>
      <w:r w:rsidR="002E6F27" w:rsidRPr="002E6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порядке, установленном Федеральным законом от 21.07.2005 № 97-ФЗ «О государственной регистрации Уставов муниципальных образований», п</w:t>
      </w:r>
      <w:r w:rsidR="002E6F27" w:rsidRPr="002E6F2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редоставить муниципальный правовой акт о внесении изменении в Устав </w:t>
      </w:r>
      <w:r w:rsidR="002E6F27" w:rsidRPr="000600DE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Майского сельсовета</w:t>
      </w:r>
      <w:r w:rsidR="002E6F27" w:rsidRPr="002E6F2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Черепановского района 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  <w:r w:rsidR="002E6F27" w:rsidRPr="002E6F2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2E6F27" w:rsidRDefault="009E734C" w:rsidP="002E6F27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   4</w:t>
      </w:r>
      <w:r w:rsidR="002E6F27" w:rsidRPr="002E6F2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. </w:t>
      </w:r>
      <w:r w:rsidR="002E6F27" w:rsidRPr="000600DE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Главе Майского сельсовета </w:t>
      </w:r>
      <w:r w:rsidR="002E6F27" w:rsidRPr="002E6F2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Черепановского 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>района Новосибирской области</w:t>
      </w:r>
      <w:r w:rsidR="002E6F27" w:rsidRPr="002E6F2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E6F27" w:rsidRPr="002E6F2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опубликовать муниципальный пр</w:t>
      </w:r>
      <w:r w:rsidR="002E6F27" w:rsidRPr="000600DE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авовой акт Майского</w:t>
      </w:r>
      <w:r w:rsidR="002E6F27" w:rsidRPr="002E6F2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сельсовета </w:t>
      </w:r>
      <w:r w:rsidR="002E6F27" w:rsidRPr="002E6F27">
        <w:rPr>
          <w:rFonts w:ascii="Times New Roman" w:eastAsia="Times New Roman" w:hAnsi="Times New Roman"/>
          <w:color w:val="000000"/>
          <w:spacing w:val="-6"/>
          <w:sz w:val="28"/>
          <w:szCs w:val="28"/>
          <w:lang w:eastAsia="ru-RU"/>
        </w:rPr>
        <w:t>после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6F27" w:rsidRPr="002E6F27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государственной регистрации в течение 7 дней 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направить в Главное 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управление Министерства юстиции Российской Федерации </w:t>
      </w:r>
      <w:proofErr w:type="gramStart"/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proofErr w:type="gramEnd"/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 сведения об источнике и о дате официального опубликования (обнародования)</w:t>
      </w:r>
      <w:r w:rsidR="002E6F27" w:rsidRPr="000600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 правового акта Майского сельсовета Черепановского</w:t>
      </w:r>
      <w:r w:rsidR="002E6F27"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срок.</w:t>
      </w:r>
    </w:p>
    <w:p w:rsidR="0075313E" w:rsidRPr="002E6F27" w:rsidRDefault="0075313E" w:rsidP="002E6F27">
      <w:pPr>
        <w:shd w:val="clear" w:color="auto" w:fill="FFFFFF"/>
        <w:tabs>
          <w:tab w:val="left" w:pos="869"/>
          <w:tab w:val="left" w:leader="underscore" w:pos="6566"/>
        </w:tabs>
        <w:spacing w:before="5"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F27" w:rsidRPr="002E6F27" w:rsidRDefault="009E734C" w:rsidP="002E6F27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 w:after="0" w:line="240" w:lineRule="auto"/>
        <w:ind w:firstLine="540"/>
        <w:jc w:val="both"/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 xml:space="preserve">  5</w:t>
      </w:r>
      <w:r w:rsidR="002E6F27" w:rsidRPr="002E6F27">
        <w:rPr>
          <w:rFonts w:ascii="Times New Roman" w:eastAsia="Times New Roman" w:hAnsi="Times New Roman"/>
          <w:color w:val="000000"/>
          <w:spacing w:val="-9"/>
          <w:sz w:val="28"/>
          <w:szCs w:val="28"/>
          <w:lang w:eastAsia="ru-RU"/>
        </w:rPr>
        <w:t>.</w:t>
      </w:r>
      <w:r w:rsidR="002E6F27" w:rsidRPr="002E6F2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</w:t>
      </w:r>
      <w:r w:rsidR="002E6F27" w:rsidRPr="002E6F27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Настоящее решение вступает в силу после государственной регистрации и </w:t>
      </w:r>
      <w:r w:rsidR="002E6F27" w:rsidRPr="002E6F2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опубл</w:t>
      </w:r>
      <w:r w:rsidR="000600DE" w:rsidRPr="000600DE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икования в газете «Майские ведомости» и на официальном сайте а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дминистрации Майского сельсовета</w:t>
      </w:r>
      <w:r w:rsidR="002E6F27" w:rsidRPr="002E6F2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.</w:t>
      </w:r>
    </w:p>
    <w:p w:rsidR="009E734C" w:rsidRDefault="009E734C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9E734C" w:rsidRDefault="009E734C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2E6F27" w:rsidRDefault="00D34918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  <w:r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</w:p>
    <w:p w:rsidR="00D34918" w:rsidRDefault="00D34918" w:rsidP="00D34918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D34918" w:rsidTr="00D34918">
        <w:tc>
          <w:tcPr>
            <w:tcW w:w="4785" w:type="dxa"/>
          </w:tcPr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Майского сельсовета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4918" w:rsidRP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Т.В.Киселева</w:t>
            </w:r>
            <w:proofErr w:type="spellEnd"/>
          </w:p>
        </w:tc>
        <w:tc>
          <w:tcPr>
            <w:tcW w:w="4786" w:type="dxa"/>
          </w:tcPr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Заместитель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Главы Майского сельсовета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D34918" w:rsidRPr="00D34918" w:rsidRDefault="00D34918" w:rsidP="00D34918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Т.М.Лиманова</w:t>
            </w:r>
            <w:proofErr w:type="spellEnd"/>
          </w:p>
        </w:tc>
      </w:tr>
    </w:tbl>
    <w:p w:rsidR="00D34918" w:rsidRPr="002E6F27" w:rsidRDefault="00D34918" w:rsidP="00D34918">
      <w:pPr>
        <w:autoSpaceDE w:val="0"/>
        <w:autoSpaceDN w:val="0"/>
        <w:adjustRightInd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eastAsia="ru-RU"/>
        </w:rPr>
      </w:pPr>
    </w:p>
    <w:p w:rsidR="002E6F27" w:rsidRPr="002E6F27" w:rsidRDefault="002E6F27" w:rsidP="00D34918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1B3176" w:rsidRDefault="001B3176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00DE" w:rsidRDefault="000600DE" w:rsidP="000600D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F7311" w:rsidRPr="001B3176" w:rsidRDefault="005800F2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     </w:t>
      </w:r>
      <w:r w:rsidR="001B3176"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78EF" w:rsidRPr="001B3176">
        <w:rPr>
          <w:rFonts w:ascii="Times New Roman" w:eastAsia="Times New Roman" w:hAnsi="Times New Roman"/>
          <w:sz w:val="28"/>
          <w:szCs w:val="28"/>
          <w:lang w:eastAsia="ru-RU"/>
        </w:rPr>
        <w:t>Приложение</w:t>
      </w:r>
    </w:p>
    <w:p w:rsidR="001B3176" w:rsidRPr="001B3176" w:rsidRDefault="000F7311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</w:t>
      </w:r>
      <w:r w:rsidR="005D78EF"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к Решению</w:t>
      </w:r>
      <w:r w:rsidR="001B3176" w:rsidRPr="001B3176">
        <w:rPr>
          <w:rFonts w:ascii="Times New Roman" w:eastAsia="Times New Roman" w:hAnsi="Times New Roman"/>
          <w:sz w:val="28"/>
          <w:szCs w:val="28"/>
          <w:lang w:eastAsia="ru-RU"/>
        </w:rPr>
        <w:t>20сессии</w:t>
      </w:r>
    </w:p>
    <w:p w:rsidR="001B3176" w:rsidRPr="001B3176" w:rsidRDefault="001B3176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</w:t>
      </w:r>
    </w:p>
    <w:p w:rsidR="001B3176" w:rsidRPr="001B3176" w:rsidRDefault="001B3176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Майского сельсовета </w:t>
      </w:r>
    </w:p>
    <w:p w:rsidR="001B3176" w:rsidRPr="001B3176" w:rsidRDefault="001B3176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>Черепановского района</w:t>
      </w:r>
    </w:p>
    <w:p w:rsidR="001B3176" w:rsidRPr="001B3176" w:rsidRDefault="001B3176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2E6F27" w:rsidRDefault="000F7311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№ 6</w:t>
      </w:r>
      <w:r w:rsidR="00BC3A91"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от</w:t>
      </w:r>
      <w:r w:rsidR="005D78EF" w:rsidRP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29.062017</w:t>
      </w:r>
    </w:p>
    <w:p w:rsidR="001B3176" w:rsidRDefault="001B3176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65B23" w:rsidRPr="001B3176" w:rsidRDefault="00565B23" w:rsidP="00565B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0600DE" w:rsidRDefault="000600DE" w:rsidP="001B317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 устав Майского сельсовета</w:t>
      </w:r>
    </w:p>
    <w:p w:rsidR="002E6F27" w:rsidRPr="002E6F27" w:rsidRDefault="002E6F27" w:rsidP="001B317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Черепановского района</w:t>
      </w:r>
      <w:r w:rsidR="001B317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2E6F27" w:rsidRPr="002E6F27" w:rsidRDefault="002E6F27" w:rsidP="000F7311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</w:pPr>
      <w:r w:rsidRPr="002E6F2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ab/>
      </w:r>
    </w:p>
    <w:p w:rsidR="002E6F27" w:rsidRPr="001B3176" w:rsidRDefault="002E6F27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E6F27">
        <w:rPr>
          <w:rFonts w:ascii="Arial" w:eastAsia="Times New Roman" w:hAnsi="Arial" w:cs="Arial"/>
          <w:color w:val="000000"/>
          <w:sz w:val="18"/>
          <w:szCs w:val="18"/>
          <w:shd w:val="clear" w:color="auto" w:fill="FFFFFF"/>
          <w:lang w:eastAsia="ru-RU"/>
        </w:rPr>
        <w:tab/>
      </w:r>
      <w:r w:rsidRPr="002E6F2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5800F2"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11. Публичные слушания</w:t>
      </w:r>
    </w:p>
    <w:p w:rsidR="00400FA0" w:rsidRDefault="00400FA0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3176" w:rsidRDefault="005800F2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Пункт 1 части 3 статьи 11 изложить в следующей редакции: </w:t>
      </w:r>
    </w:p>
    <w:p w:rsidR="001B3176" w:rsidRPr="001B3176" w:rsidRDefault="001B3176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800F2" w:rsidRDefault="005800F2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 проект устава муниципального образования, а также проект муниципального нормативного правового акта о внесении изменений и дополнений в данный устав, кроме случаев,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</w:t>
      </w:r>
      <w:r w:rsidR="00400FA0">
        <w:rPr>
          <w:rFonts w:ascii="Times New Roman" w:eastAsia="Times New Roman" w:hAnsi="Times New Roman"/>
          <w:sz w:val="28"/>
          <w:szCs w:val="28"/>
          <w:lang w:eastAsia="ru-RU"/>
        </w:rPr>
        <w:t>ции (устава) или законов субъекта Российской Федерации в целях приведения данного устава в соответствие с этими нормативными правовыми актами».</w:t>
      </w:r>
      <w:proofErr w:type="gramEnd"/>
    </w:p>
    <w:p w:rsidR="00400FA0" w:rsidRPr="005800F2" w:rsidRDefault="00400FA0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F27" w:rsidRPr="001B3176" w:rsidRDefault="002E6F27" w:rsidP="002E6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B317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Статья 27. Глава поселения.</w:t>
      </w:r>
    </w:p>
    <w:p w:rsidR="00400FA0" w:rsidRPr="001B3176" w:rsidRDefault="00400FA0" w:rsidP="002E6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E6F27" w:rsidRDefault="002E6F27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1B317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ab/>
        <w:t>Пункт 9 изложить в следующей редакции:</w:t>
      </w:r>
    </w:p>
    <w:p w:rsidR="001B3176" w:rsidRPr="001B3176" w:rsidRDefault="001B3176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«Глава поселения должен соблюдать ограничения, запреты, исполнять обязанности, которые установлены Федеральным законом от 25.12.2008 № 273-ФЗ «О противодействии коррупции», Федеральным законом от 03.12.2012 № 230-ФЗ «О контроле за соответствием расходов лиц, замещающих государственные должности, и иных лиц их доходам», Федеральным законом от 07.05.2013 № 79-ФЗ «О запрете отдельным категориям лиц открывать и иметь счета (вклады), хранить наличные денежные средства и ценности в иностранных</w:t>
      </w:r>
      <w:proofErr w:type="gramEnd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банках</w:t>
      </w:r>
      <w:proofErr w:type="gramEnd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, расположенных за пределами территории Российской Федерации, владеть и (или) пользоваться иностранными финансовыми инструментами».</w:t>
      </w:r>
    </w:p>
    <w:p w:rsidR="002E6F27" w:rsidRPr="002E6F27" w:rsidRDefault="002E6F27" w:rsidP="002E6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2E6F27" w:rsidRDefault="002E6F27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2E6F27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Pr="001B3176">
        <w:rPr>
          <w:rFonts w:ascii="Times New Roman" w:eastAsia="Times New Roman" w:hAnsi="Times New Roman"/>
          <w:b/>
          <w:color w:val="000000"/>
          <w:sz w:val="28"/>
          <w:szCs w:val="28"/>
          <w:shd w:val="clear" w:color="auto" w:fill="FFFFFF"/>
          <w:lang w:eastAsia="ru-RU"/>
        </w:rPr>
        <w:t>Статья 29. Удаление главы поселения в отставку.</w:t>
      </w:r>
    </w:p>
    <w:p w:rsidR="001B3176" w:rsidRPr="001B3176" w:rsidRDefault="001B3176" w:rsidP="002E6F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E6F27" w:rsidRDefault="002E6F27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Start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>Подпункт 4 пункта 2 статьи 29 изложить в следующей редакции:</w:t>
      </w:r>
      <w:r w:rsidRPr="002E6F27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«несоблюдение ограничений, запретов, неисполнение обязанностей, которые установлены Федеральным </w:t>
      </w:r>
      <w:hyperlink r:id="rId5" w:history="1">
        <w:r w:rsidRPr="002E6F27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>законом</w:t>
        </w:r>
      </w:hyperlink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от 25 декабря 2008 года N 273-ФЗ "О </w:t>
      </w:r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противодействии коррупции", Федеральным </w:t>
      </w:r>
      <w:hyperlink r:id="rId6" w:history="1">
        <w:r w:rsidRPr="002E6F27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>законом</w:t>
        </w:r>
      </w:hyperlink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от 3 декабря 2012 года N 230-ФЗ "О контроле за соответствием расходов лиц, замещающих государственные должности, и иных лиц их доходам", Федеральным </w:t>
      </w:r>
      <w:hyperlink r:id="rId7" w:history="1">
        <w:r w:rsidRPr="002E6F27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>законом</w:t>
        </w:r>
      </w:hyperlink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от 7 мая 2013 года N</w:t>
      </w:r>
      <w:proofErr w:type="gramEnd"/>
      <w:r w:rsidRPr="002E6F27">
        <w:rPr>
          <w:rFonts w:ascii="Times New Roman" w:eastAsia="Times New Roman" w:hAnsi="Times New Roman"/>
          <w:sz w:val="28"/>
          <w:szCs w:val="28"/>
          <w:lang w:eastAsia="ru-RU"/>
        </w:rPr>
        <w:t xml:space="preserve"> 79-ФЗ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инструментами".</w:t>
      </w:r>
    </w:p>
    <w:p w:rsidR="00400FA0" w:rsidRDefault="00400FA0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794" w:rsidRPr="004C04CB" w:rsidRDefault="004C04CB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C04CB">
        <w:rPr>
          <w:rFonts w:ascii="Times New Roman" w:eastAsia="Times New Roman" w:hAnsi="Times New Roman"/>
          <w:b/>
          <w:sz w:val="28"/>
          <w:szCs w:val="28"/>
          <w:lang w:eastAsia="ru-RU"/>
        </w:rPr>
        <w:t>Статья 32. Полномочия администрации</w:t>
      </w:r>
    </w:p>
    <w:p w:rsidR="004C04CB" w:rsidRDefault="004C04CB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C04CB" w:rsidRDefault="004C04CB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C04CB">
        <w:rPr>
          <w:rFonts w:ascii="Times New Roman" w:eastAsia="Times New Roman" w:hAnsi="Times New Roman"/>
          <w:b/>
          <w:sz w:val="28"/>
          <w:szCs w:val="28"/>
          <w:lang w:eastAsia="ru-RU"/>
        </w:rPr>
        <w:t>Пункт 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«организация в границах поселения электро-, тепл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Федерации» </w:t>
      </w:r>
      <w:r w:rsidRPr="004C04CB">
        <w:rPr>
          <w:rFonts w:ascii="Times New Roman" w:eastAsia="Times New Roman" w:hAnsi="Times New Roman"/>
          <w:b/>
          <w:sz w:val="28"/>
          <w:szCs w:val="28"/>
          <w:lang w:eastAsia="ru-RU"/>
        </w:rPr>
        <w:t>исключить.</w:t>
      </w:r>
    </w:p>
    <w:p w:rsidR="00636794" w:rsidRPr="001B3176" w:rsidRDefault="00636794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00FA0" w:rsidRPr="001B3176" w:rsidRDefault="00400FA0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Статья 44. Внесение изменений и дополнений в Устав </w:t>
      </w:r>
    </w:p>
    <w:p w:rsidR="00636794" w:rsidRDefault="00636794" w:rsidP="002E6F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B3176" w:rsidRPr="001B3176" w:rsidRDefault="00636794" w:rsidP="002222A3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В пункт 1 изложить в следующей редакци</w:t>
      </w:r>
      <w:r w:rsidR="001B3176"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>и:</w:t>
      </w:r>
    </w:p>
    <w:p w:rsidR="005515E5" w:rsidRDefault="00636794" w:rsidP="002222A3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« Проект реше</w:t>
      </w:r>
      <w:r w:rsidR="002222A3">
        <w:rPr>
          <w:rFonts w:ascii="Times New Roman" w:eastAsia="Times New Roman" w:hAnsi="Times New Roman"/>
          <w:sz w:val="28"/>
          <w:szCs w:val="28"/>
          <w:lang w:eastAsia="ru-RU"/>
        </w:rPr>
        <w:t>ния Совета депутатов о внесении изменений и дополнений в Устав не позднее, чем за 30 дней до дня рассмотрения вопроса о внесений изменений и дополнений в Устав подлежат официальному опубликованию или обнародованию с одновременным опубликованием или обнародованием установленного Советом депутатов порядка учета предложений по проекту указанного муниципального правового акта, а также порядка участия граждан в его обсуждении.</w:t>
      </w:r>
      <w:proofErr w:type="gramEnd"/>
      <w:r w:rsidR="002222A3">
        <w:rPr>
          <w:rFonts w:ascii="Times New Roman" w:eastAsia="Times New Roman" w:hAnsi="Times New Roman"/>
          <w:sz w:val="28"/>
          <w:szCs w:val="28"/>
          <w:lang w:eastAsia="ru-RU"/>
        </w:rPr>
        <w:t xml:space="preserve"> Не требуется официальное опубликование </w:t>
      </w:r>
      <w:proofErr w:type="gramStart"/>
      <w:r w:rsidR="002222A3"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 w:rsidR="002222A3">
        <w:rPr>
          <w:rFonts w:ascii="Times New Roman" w:eastAsia="Times New Roman" w:hAnsi="Times New Roman"/>
          <w:sz w:val="28"/>
          <w:szCs w:val="28"/>
          <w:lang w:eastAsia="ru-RU"/>
        </w:rPr>
        <w:t>обнародование) порядка учета предложений по проекту муниципального правового акта о внесении изменений и дополнений в устав муниципального</w:t>
      </w:r>
      <w:r w:rsidR="00EF519E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образования, а также порядка участия граждан в его обсуждении в случае, когда в устав муниципального образования вносятся изменения в форме точного воспроизведения положений Конституции Российской Федерации, федеральных законов, конституции (устава) или законов Новосибирской области в целях приведения данного устава в соответствие с этими нормативными правовыми актами».</w:t>
      </w:r>
    </w:p>
    <w:p w:rsidR="00EF519E" w:rsidRPr="001B3176" w:rsidRDefault="00EF519E" w:rsidP="002222A3">
      <w:pPr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1B3176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Дополнить пунктом 5 следу</w:t>
      </w:r>
      <w:r w:rsidR="001B3176">
        <w:rPr>
          <w:rFonts w:ascii="Times New Roman" w:eastAsia="Times New Roman" w:hAnsi="Times New Roman"/>
          <w:b/>
          <w:sz w:val="28"/>
          <w:szCs w:val="28"/>
          <w:lang w:eastAsia="ru-RU"/>
        </w:rPr>
        <w:t>ющего содержания:</w:t>
      </w:r>
    </w:p>
    <w:p w:rsidR="00EF519E" w:rsidRDefault="00EF519E" w:rsidP="002222A3">
      <w:pPr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«Приведение устава муниципального образования в соответствие с федеральным законом, законом Новосибирской области осуществляется в установленный этими законодательными актами срок. В случае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федеральным законом, законом Новосибирской области указанный срок не установлен, срок приведения устава муниципального образования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соотве</w:t>
      </w:r>
      <w:r w:rsidR="00284922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ствие с федеральным за</w:t>
      </w:r>
      <w:r w:rsidR="00284922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оном, законом Новосибирской области</w:t>
      </w:r>
      <w:r w:rsidR="00284922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 учетом даты вступления в силу соответствующего федерального закона, закона Новосибирской области, необходимости официального опубликования (обнародования) и обсуждения на публичных слушаниях проекта муниципального правового акта о внесении изменений и дополнений в устав муниципального образования, учета предложений граждан по нему, периодичности заседаний представительного органа муниципального образования, сроков государственной регистрации и официального опубликования (обнародования) такого муниципального правового акта и, как правило, не должен превышать шесть месяцев».</w:t>
      </w:r>
    </w:p>
    <w:sectPr w:rsidR="00EF51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9E0"/>
    <w:rsid w:val="000600DE"/>
    <w:rsid w:val="000F7311"/>
    <w:rsid w:val="001B3176"/>
    <w:rsid w:val="002222A3"/>
    <w:rsid w:val="00277D4E"/>
    <w:rsid w:val="00284922"/>
    <w:rsid w:val="002E6F27"/>
    <w:rsid w:val="003F73AC"/>
    <w:rsid w:val="00400FA0"/>
    <w:rsid w:val="004879E0"/>
    <w:rsid w:val="004C04CB"/>
    <w:rsid w:val="005515E5"/>
    <w:rsid w:val="00565B23"/>
    <w:rsid w:val="005800F2"/>
    <w:rsid w:val="005B6C91"/>
    <w:rsid w:val="005D78EF"/>
    <w:rsid w:val="00613994"/>
    <w:rsid w:val="00636794"/>
    <w:rsid w:val="0075313E"/>
    <w:rsid w:val="00925663"/>
    <w:rsid w:val="009E734C"/>
    <w:rsid w:val="00A068EC"/>
    <w:rsid w:val="00A07DD8"/>
    <w:rsid w:val="00BC3A91"/>
    <w:rsid w:val="00C807E2"/>
    <w:rsid w:val="00D34918"/>
    <w:rsid w:val="00EF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807E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B2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807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C807E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65B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65B2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102A596F96E703041CE9E7A1ADE9858B0A658F73E7401663A12B9607FZCg7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102A596F96E703041CE9E7A1ADE9858B0A659F1307101663A12B9607FZCg7D" TargetMode="External"/><Relationship Id="rId5" Type="http://schemas.openxmlformats.org/officeDocument/2006/relationships/hyperlink" Target="consultantplus://offline/ref=9102A596F96E703041CE9E7A1ADE9858B3AF55FA327301663A12B9607FZCg7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5</Pages>
  <Words>1228</Words>
  <Characters>7001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17</cp:revision>
  <cp:lastPrinted>2017-07-12T06:43:00Z</cp:lastPrinted>
  <dcterms:created xsi:type="dcterms:W3CDTF">2017-06-21T05:44:00Z</dcterms:created>
  <dcterms:modified xsi:type="dcterms:W3CDTF">2017-06-20T05:55:00Z</dcterms:modified>
</cp:coreProperties>
</file>