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35"/>
        <w:gridCol w:w="1035"/>
        <w:gridCol w:w="1035"/>
        <w:gridCol w:w="1035"/>
        <w:gridCol w:w="1035"/>
        <w:gridCol w:w="1260"/>
      </w:tblGrid>
      <w:tr w:rsidR="00A123A7" w:rsidRPr="00A123A7" w:rsidTr="00B622ED">
        <w:trPr>
          <w:trHeight w:val="1752"/>
        </w:trPr>
        <w:tc>
          <w:tcPr>
            <w:tcW w:w="9135" w:type="dxa"/>
            <w:gridSpan w:val="6"/>
            <w:tcBorders>
              <w:top w:val="nil"/>
              <w:left w:val="nil"/>
              <w:right w:val="nil"/>
            </w:tcBorders>
            <w:shd w:val="solid" w:color="FFFFFF" w:fill="auto"/>
          </w:tcPr>
          <w:p w:rsidR="00A123A7" w:rsidRPr="00A123A7" w:rsidRDefault="00A12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Приложение №6</w:t>
            </w:r>
          </w:p>
          <w:p w:rsidR="00A123A7" w:rsidRPr="00A123A7" w:rsidRDefault="00A12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Утверждено решением пятой (внеочередной) сессии</w:t>
            </w:r>
          </w:p>
          <w:p w:rsidR="00A123A7" w:rsidRPr="00A123A7" w:rsidRDefault="00A12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Совета депутатов Майского сельсовета</w:t>
            </w:r>
          </w:p>
          <w:p w:rsidR="00A123A7" w:rsidRPr="00A123A7" w:rsidRDefault="00A12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Черепановского района Новосибирской области</w:t>
            </w:r>
          </w:p>
          <w:p w:rsidR="00A123A7" w:rsidRPr="00A123A7" w:rsidRDefault="00A123A7" w:rsidP="00B622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пятого созыва от 29.01.2016 №1</w:t>
            </w:r>
          </w:p>
        </w:tc>
      </w:tr>
      <w:tr w:rsidR="009E5A2F" w:rsidRPr="00A123A7">
        <w:trPr>
          <w:trHeight w:val="300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5A2F" w:rsidRPr="00A123A7" w:rsidTr="009E5A2F">
        <w:trPr>
          <w:trHeight w:val="1275"/>
        </w:trPr>
        <w:tc>
          <w:tcPr>
            <w:tcW w:w="91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Ведомственная структура расходов бюджета Майского сельсовета Черепановского района Новосибирской области на 2016 год</w:t>
            </w:r>
          </w:p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5A2F" w:rsidRPr="00A123A7">
        <w:trPr>
          <w:trHeight w:val="300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5A2F" w:rsidRPr="00A123A7">
        <w:trPr>
          <w:trHeight w:val="300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5A2F" w:rsidRPr="00A123A7" w:rsidRDefault="009E5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Таблица 1</w:t>
            </w:r>
          </w:p>
        </w:tc>
      </w:tr>
      <w:tr w:rsidR="009E5A2F" w:rsidRPr="00A123A7">
        <w:trPr>
          <w:trHeight w:val="36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Сумма, 2016 год</w:t>
            </w:r>
          </w:p>
        </w:tc>
      </w:tr>
      <w:tr w:rsidR="009E5A2F" w:rsidRPr="00A123A7">
        <w:trPr>
          <w:trHeight w:val="148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целевая статья расхода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5A2F" w:rsidRPr="00A123A7">
        <w:trPr>
          <w:trHeight w:val="19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9E5A2F" w:rsidRPr="00A123A7" w:rsidTr="009E5A2F">
        <w:trPr>
          <w:trHeight w:val="780"/>
        </w:trPr>
        <w:tc>
          <w:tcPr>
            <w:tcW w:w="6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Администрация Майского сельсовета Черепановского района Новосибирской области</w:t>
            </w: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15 481 760,97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3 308 300,00</w:t>
            </w:r>
          </w:p>
        </w:tc>
      </w:tr>
      <w:tr w:rsidR="009E5A2F" w:rsidRPr="00A123A7">
        <w:trPr>
          <w:trHeight w:val="63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464 300,00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по оплате труда главы муниципального образования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9500001110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464 300,00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9500001110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356 600,00</w:t>
            </w:r>
          </w:p>
        </w:tc>
      </w:tr>
      <w:tr w:rsidR="009E5A2F" w:rsidRPr="00A123A7">
        <w:trPr>
          <w:trHeight w:val="90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9500001110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107 700,00</w:t>
            </w:r>
          </w:p>
        </w:tc>
      </w:tr>
      <w:tr w:rsidR="009E5A2F" w:rsidRPr="00A123A7">
        <w:trPr>
          <w:trHeight w:val="105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2 822 000,00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Расходы по оплате труда муниципальных органов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9500002110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2 065 400,00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9500002110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1 586 300,00</w:t>
            </w:r>
          </w:p>
        </w:tc>
      </w:tr>
      <w:tr w:rsidR="009E5A2F" w:rsidRPr="00A123A7">
        <w:trPr>
          <w:trHeight w:val="90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9500002110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479 100,00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9500002190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756 600,00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9500002190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258 000,00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9500002190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9500002190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458 600,00</w:t>
            </w:r>
          </w:p>
        </w:tc>
      </w:tr>
      <w:tr w:rsidR="009E5A2F" w:rsidRPr="00A123A7">
        <w:trPr>
          <w:trHeight w:val="45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9500002190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25 000,00</w:t>
            </w:r>
          </w:p>
        </w:tc>
      </w:tr>
      <w:tr w:rsidR="009E5A2F" w:rsidRPr="00A123A7">
        <w:trPr>
          <w:trHeight w:val="45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9500002190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15 000,00</w:t>
            </w:r>
          </w:p>
        </w:tc>
      </w:tr>
      <w:tr w:rsidR="009E5A2F" w:rsidRPr="00A123A7">
        <w:trPr>
          <w:trHeight w:val="84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9E5A2F" w:rsidRPr="00A123A7">
        <w:trPr>
          <w:trHeight w:val="63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Иные межбюджетные трансферты на осуществление переданных полномочий на обеспечение контрольно-счетной палаты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9500085850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9500085850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за счет резервного администрации поселения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9500020540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9500020</w:t>
            </w: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540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870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2 000,00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178 900,00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178 900,00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первичного</w:t>
            </w:r>
            <w:proofErr w:type="gramEnd"/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ВУСа</w:t>
            </w:r>
            <w:proofErr w:type="spellEnd"/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9500051180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178 900,00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9500051180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137 400,00</w:t>
            </w:r>
          </w:p>
        </w:tc>
      </w:tr>
      <w:tr w:rsidR="009E5A2F" w:rsidRPr="00A123A7">
        <w:trPr>
          <w:trHeight w:val="90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9500051180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41 500,00</w:t>
            </w:r>
          </w:p>
        </w:tc>
      </w:tr>
      <w:tr w:rsidR="009E5A2F" w:rsidRPr="00A123A7">
        <w:trPr>
          <w:trHeight w:val="63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65 500,00</w:t>
            </w:r>
          </w:p>
        </w:tc>
      </w:tr>
      <w:tr w:rsidR="009E5A2F" w:rsidRPr="00A123A7">
        <w:trPr>
          <w:trHeight w:val="84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65 500,00</w:t>
            </w:r>
          </w:p>
        </w:tc>
      </w:tr>
      <w:tr w:rsidR="009E5A2F" w:rsidRPr="00A123A7">
        <w:trPr>
          <w:trHeight w:val="84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Иные межбюджетные трансферты на осуществление переданных полномочий на обеспечение функций учреждений по обеспечению </w:t>
            </w:r>
            <w:proofErr w:type="spellStart"/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диспечерской</w:t>
            </w:r>
            <w:proofErr w:type="spellEnd"/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службы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9500085860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65 500,00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9500085860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65 500,00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884 750,00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883 750,00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дорожного фонда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9500044090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883 750,00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9500044090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673 750,00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9500044090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210 000,00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Реализация мероприятий РЦП "Развитие малого и среднего предпринимательства"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0100014120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0100014120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2 978 810,97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95 000,00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gramStart"/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Взносы на капитальные ремонт </w:t>
            </w:r>
            <w:proofErr w:type="spellStart"/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муципального</w:t>
            </w:r>
            <w:proofErr w:type="spellEnd"/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жилья</w:t>
            </w:r>
            <w:proofErr w:type="gramEnd"/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9500025050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95 000,00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9500025050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95 000,00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941 320,00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мероприятия в области коммунального хозяйства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9500042190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941 320,00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9500042190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532 200,00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9500042190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409 120,00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A123A7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E5A2F"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942 490,97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9500061190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1 047 803,00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9500061190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1 047 803,00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содержание автомобильных дорог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9500062190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656 474,97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9500062190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656 474,97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организацию и содержание мест захоронения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9500064190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13 100,00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9500064190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13 100,00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Расходы на прочие </w:t>
            </w: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мероприятия по благоустройству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9500065</w:t>
            </w: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190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225 </w:t>
            </w: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113,00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9500065190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225 113,00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проведение мероприятий для детей  и молодежи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9500023190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9500023190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7 745 500,00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7 745 500,00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по оплате труда работников казенных учреждений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  <w:bookmarkStart w:id="0" w:name="_GoBack"/>
            <w:bookmarkEnd w:id="0"/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9500004120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6 659 600,00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9500004120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5 114 900,00</w:t>
            </w:r>
          </w:p>
        </w:tc>
      </w:tr>
      <w:tr w:rsidR="009E5A2F" w:rsidRPr="00A123A7">
        <w:trPr>
          <w:trHeight w:val="90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казенных учреждений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9500004120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1 544 700,00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9500004590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1 085 900,00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9500004590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129 700,00</w:t>
            </w:r>
          </w:p>
        </w:tc>
      </w:tr>
      <w:tr w:rsidR="009E5A2F" w:rsidRPr="00A123A7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9500004590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912 200,00</w:t>
            </w:r>
          </w:p>
        </w:tc>
      </w:tr>
      <w:tr w:rsidR="009E5A2F" w:rsidRPr="00A123A7">
        <w:trPr>
          <w:trHeight w:val="45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9500004590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24 000,00</w:t>
            </w:r>
          </w:p>
        </w:tc>
      </w:tr>
      <w:tr w:rsidR="009E5A2F" w:rsidRPr="00A123A7">
        <w:trPr>
          <w:trHeight w:val="45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9500004590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9E5A2F" w:rsidRPr="00A123A7">
        <w:trPr>
          <w:trHeight w:val="105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МЕЖБЮДЖЕТНЫЕ ТРАНСФЕРТЫ ОБЩЕГО ХАРАКТЕРА БЮДЖЕТАМ СУБЪЕКТОВ РОССИЙСКОЙ ФЕДЕРАЦИИ И </w:t>
            </w: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9E5A2F" w:rsidRPr="00A123A7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9E5A2F" w:rsidRPr="00A123A7">
        <w:trPr>
          <w:trHeight w:val="63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Иные межбюджетные трансферты на осуществление переданных полномочий по решению вопросов местного значения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9500085870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9E5A2F" w:rsidRPr="00A123A7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9500085870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A2F" w:rsidRPr="00A123A7" w:rsidRDefault="009E5A2F" w:rsidP="00A12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23A7">
              <w:rPr>
                <w:rFonts w:ascii="Arial" w:hAnsi="Arial" w:cs="Arial"/>
                <w:color w:val="000000"/>
                <w:sz w:val="24"/>
                <w:szCs w:val="24"/>
              </w:rPr>
              <w:t>300 000,00</w:t>
            </w:r>
          </w:p>
        </w:tc>
      </w:tr>
    </w:tbl>
    <w:p w:rsidR="00F74AED" w:rsidRPr="00A123A7" w:rsidRDefault="00F74AED" w:rsidP="00A123A7">
      <w:pPr>
        <w:jc w:val="both"/>
        <w:rPr>
          <w:rFonts w:ascii="Arial" w:hAnsi="Arial" w:cs="Arial"/>
          <w:sz w:val="24"/>
          <w:szCs w:val="24"/>
        </w:rPr>
      </w:pPr>
    </w:p>
    <w:sectPr w:rsidR="00F74AED" w:rsidRPr="00A12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4D0"/>
    <w:rsid w:val="009E5A2F"/>
    <w:rsid w:val="00A123A7"/>
    <w:rsid w:val="00E374D0"/>
    <w:rsid w:val="00F7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1132</Words>
  <Characters>6453</Characters>
  <Application>Microsoft Office Word</Application>
  <DocSecurity>0</DocSecurity>
  <Lines>53</Lines>
  <Paragraphs>15</Paragraphs>
  <ScaleCrop>false</ScaleCrop>
  <Company>Blackshine TEAM</Company>
  <LinksUpToDate>false</LinksUpToDate>
  <CharactersWithSpaces>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2016-02-02T09:56:00Z</dcterms:created>
  <dcterms:modified xsi:type="dcterms:W3CDTF">2016-02-02T10:08:00Z</dcterms:modified>
</cp:coreProperties>
</file>