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D6" w:rsidRDefault="00CF3CD6" w:rsidP="00CF3CD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ЗАПИСКА</w:t>
      </w:r>
    </w:p>
    <w:p w:rsidR="00CF3CD6" w:rsidRDefault="00CF3CD6" w:rsidP="00CF3C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CD6" w:rsidRDefault="00CF3CD6" w:rsidP="00CF3CD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административной комиссии Майского сельсовета Черепановского района Новосибирской области за  2017 год</w:t>
      </w:r>
    </w:p>
    <w:p w:rsidR="00CF3CD6" w:rsidRDefault="00CF3CD6" w:rsidP="00CF3CD6">
      <w:pPr>
        <w:jc w:val="center"/>
        <w:rPr>
          <w:sz w:val="28"/>
          <w:szCs w:val="28"/>
        </w:rPr>
      </w:pP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административной комиссии входит пять человек.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2017 году проведено 11 заседаний административной комиссии, по сравнению с 2016 годом на 1 заседания больше.   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административную комиссию на рассмотрение поступило 3 протоколов от специалиста администрации Майского сельсовета и 10 материала проверки КУСП из отдела МВД России по Черепановскому району. 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поступившие протоколы об административных правонарушениях,  комиссия вынесла 1 постановлений о назначении административного наказания, что на 4 постановления меньше, чем за анализирующий период прошедшего года.   Вынесение штрафов по отношению к 2016 году в денежном выражении уменьшилось  на 11,0 тыс.руб.  (3-1,0 т.р./10-3,5т.р.). На сегодняшний день одно постановления не исполнено,   находятся на контроле у судебных приставов – исполнителей, кроме этого еще два постановления за 2015 год  находятся в производстве у приставов.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Вынесено девять определений  об отказе в возбуждении дела об административном правонарушении.  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 отправленных   на доработку не было. 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одно выездное заседание. Пять рейдов.</w:t>
      </w:r>
    </w:p>
    <w:p w:rsidR="00CF3CD6" w:rsidRDefault="00CF3CD6" w:rsidP="00CF3C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анализируемый период 2016 года жалоб от лиц, привлеченных к </w:t>
      </w:r>
      <w:bookmarkStart w:id="0" w:name="_GoBack"/>
      <w:bookmarkEnd w:id="0"/>
      <w:r>
        <w:rPr>
          <w:sz w:val="28"/>
          <w:szCs w:val="28"/>
        </w:rPr>
        <w:t>административной ответственности, на постановления   комиссии в суд, прокуратуру не поступало.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год информацию о мерах профилактики административных правонарушений в СМИ не публиковали, но было подготовлено и расклеено 30 листовок по ст.4.5.п.2.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встречах с населением главой и специалистами проведено 27 выступлений о недопущении нахождения бродячего скота, собак на территории населенных пунктов, соблюдения тишины и покоя граждан.</w:t>
      </w:r>
    </w:p>
    <w:p w:rsidR="00CF3CD6" w:rsidRDefault="00CF3CD6" w:rsidP="00CF3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более эффективной работе необходимо активизировать работу по выявлению нарушителей  правил благоустройства, содержанию животных и т.д. Не реже одного  раза в квартал опубликовывать в СМИ информацию о профилактике правонарушений.</w:t>
      </w:r>
    </w:p>
    <w:p w:rsidR="00981F6C" w:rsidRDefault="00981F6C"/>
    <w:sectPr w:rsidR="009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AA"/>
    <w:rsid w:val="002666AA"/>
    <w:rsid w:val="00981F6C"/>
    <w:rsid w:val="00C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2022-01-31T08:13:00Z</dcterms:created>
  <dcterms:modified xsi:type="dcterms:W3CDTF">2022-01-31T08:14:00Z</dcterms:modified>
</cp:coreProperties>
</file>